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71447">
      <w:pPr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医疗器械临床试验立项申请表</w:t>
      </w:r>
    </w:p>
    <w:tbl>
      <w:tblPr>
        <w:tblStyle w:val="5"/>
        <w:tblpPr w:leftFromText="180" w:rightFromText="180" w:vertAnchor="page" w:horzAnchor="page" w:tblpX="1367" w:tblpY="2768"/>
        <w:tblOverlap w:val="never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784"/>
        <w:gridCol w:w="1850"/>
        <w:gridCol w:w="1233"/>
        <w:gridCol w:w="935"/>
        <w:gridCol w:w="2434"/>
      </w:tblGrid>
      <w:tr w14:paraId="4718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99" w:type="dxa"/>
            <w:vAlign w:val="center"/>
          </w:tcPr>
          <w:p w14:paraId="6F91B1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项目名称</w:t>
            </w:r>
          </w:p>
        </w:tc>
        <w:tc>
          <w:tcPr>
            <w:tcW w:w="7236" w:type="dxa"/>
            <w:gridSpan w:val="5"/>
            <w:vAlign w:val="center"/>
          </w:tcPr>
          <w:p w14:paraId="4355A14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792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1062D03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方案编号</w:t>
            </w:r>
          </w:p>
        </w:tc>
        <w:tc>
          <w:tcPr>
            <w:tcW w:w="7236" w:type="dxa"/>
            <w:gridSpan w:val="5"/>
            <w:vAlign w:val="center"/>
          </w:tcPr>
          <w:p w14:paraId="39DA524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4CC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99" w:type="dxa"/>
            <w:vAlign w:val="center"/>
          </w:tcPr>
          <w:p w14:paraId="11F9FB9F">
            <w:pPr>
              <w:pStyle w:val="7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试验类型</w:t>
            </w:r>
          </w:p>
        </w:tc>
        <w:tc>
          <w:tcPr>
            <w:tcW w:w="2634" w:type="dxa"/>
            <w:gridSpan w:val="2"/>
            <w:vAlign w:val="center"/>
          </w:tcPr>
          <w:p w14:paraId="3E36CB25">
            <w:pPr>
              <w:spacing w:line="360" w:lineRule="auto"/>
              <w:rPr>
                <w:rFonts w:hint="eastAsia" w:cs="宋体" w:asciiTheme="minorEastAsia" w:hAnsiTheme="minorEastAsia"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 xml:space="preserve">□医疗器械 </w:t>
            </w:r>
          </w:p>
          <w:p w14:paraId="571C0FC0">
            <w:pPr>
              <w:pStyle w:val="7"/>
              <w:ind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□体外诊断试剂</w:t>
            </w:r>
          </w:p>
        </w:tc>
        <w:tc>
          <w:tcPr>
            <w:tcW w:w="4602" w:type="dxa"/>
            <w:gridSpan w:val="3"/>
            <w:vAlign w:val="center"/>
          </w:tcPr>
          <w:p w14:paraId="6A951343">
            <w:pPr>
              <w:widowControl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□</w:t>
            </w:r>
            <w:r>
              <w:rPr>
                <w:bCs/>
                <w:color w:val="000000"/>
                <w:sz w:val="24"/>
              </w:rPr>
              <w:t>II</w:t>
            </w:r>
            <w:r>
              <w:rPr>
                <w:rFonts w:hint="eastAsia"/>
                <w:bCs/>
                <w:color w:val="000000"/>
                <w:sz w:val="24"/>
              </w:rPr>
              <w:t xml:space="preserve">类   </w:t>
            </w:r>
          </w:p>
          <w:p w14:paraId="7410DB5C">
            <w:pPr>
              <w:pStyle w:val="7"/>
              <w:ind w:firstLine="0" w:firstLineChars="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□</w:t>
            </w:r>
            <w:r>
              <w:rPr>
                <w:rFonts w:hAnsi="宋体"/>
                <w:sz w:val="24"/>
              </w:rPr>
              <w:t>Ⅲ类</w:t>
            </w:r>
            <w:r>
              <w:rPr>
                <w:rFonts w:hint="eastAsia" w:hAnsi="宋体"/>
                <w:sz w:val="24"/>
              </w:rPr>
              <w:t>（</w:t>
            </w:r>
            <w:r>
              <w:rPr>
                <w:rFonts w:hAnsi="宋体"/>
                <w:sz w:val="24"/>
              </w:rPr>
              <w:t>需要进行</w:t>
            </w:r>
            <w:r>
              <w:rPr>
                <w:rFonts w:hint="eastAsia"/>
                <w:sz w:val="24"/>
              </w:rPr>
              <w:t>NMPA</w:t>
            </w:r>
            <w:r>
              <w:rPr>
                <w:rFonts w:hAnsi="宋体"/>
                <w:sz w:val="24"/>
              </w:rPr>
              <w:t>临床试验审批的Ⅲ类</w:t>
            </w:r>
            <w:r>
              <w:rPr>
                <w:rFonts w:hint="eastAsia" w:hAnsi="宋体"/>
                <w:sz w:val="24"/>
              </w:rPr>
              <w:t xml:space="preserve">  是</w:t>
            </w: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>否</w:t>
            </w: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□）</w:t>
            </w:r>
          </w:p>
          <w:p w14:paraId="45BC5973">
            <w:pPr>
              <w:pStyle w:val="7"/>
              <w:ind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□创新型</w:t>
            </w:r>
          </w:p>
          <w:p w14:paraId="65C06286">
            <w:pPr>
              <w:pStyle w:val="7"/>
              <w:ind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□遗传办审批/备案</w:t>
            </w:r>
          </w:p>
          <w:p w14:paraId="20908F0A">
            <w:pPr>
              <w:pStyle w:val="7"/>
              <w:ind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sz w:val="24"/>
              </w:rPr>
            </w:pPr>
          </w:p>
        </w:tc>
      </w:tr>
      <w:tr w14:paraId="0602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99" w:type="dxa"/>
            <w:vAlign w:val="center"/>
          </w:tcPr>
          <w:p w14:paraId="0A42EA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申办者</w:t>
            </w:r>
          </w:p>
        </w:tc>
        <w:tc>
          <w:tcPr>
            <w:tcW w:w="2634" w:type="dxa"/>
            <w:gridSpan w:val="2"/>
            <w:vAlign w:val="center"/>
          </w:tcPr>
          <w:p w14:paraId="44360F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690A77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CRO（如适用）</w:t>
            </w:r>
          </w:p>
        </w:tc>
        <w:tc>
          <w:tcPr>
            <w:tcW w:w="2434" w:type="dxa"/>
            <w:vAlign w:val="center"/>
          </w:tcPr>
          <w:p w14:paraId="5192C0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FBE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99" w:type="dxa"/>
            <w:vAlign w:val="center"/>
          </w:tcPr>
          <w:p w14:paraId="31C02F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申办方联系人电话</w:t>
            </w:r>
          </w:p>
        </w:tc>
        <w:tc>
          <w:tcPr>
            <w:tcW w:w="2634" w:type="dxa"/>
            <w:gridSpan w:val="2"/>
            <w:vAlign w:val="center"/>
          </w:tcPr>
          <w:p w14:paraId="34EFF0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73E972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CRO联系人电话</w:t>
            </w:r>
          </w:p>
        </w:tc>
        <w:tc>
          <w:tcPr>
            <w:tcW w:w="2434" w:type="dxa"/>
            <w:vAlign w:val="center"/>
          </w:tcPr>
          <w:p w14:paraId="5DECC7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C0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99" w:type="dxa"/>
            <w:vAlign w:val="center"/>
          </w:tcPr>
          <w:p w14:paraId="2A4817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组长单位（如适用）</w:t>
            </w:r>
          </w:p>
        </w:tc>
        <w:tc>
          <w:tcPr>
            <w:tcW w:w="2634" w:type="dxa"/>
            <w:gridSpan w:val="2"/>
            <w:vAlign w:val="center"/>
          </w:tcPr>
          <w:p w14:paraId="2AAF5C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248799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协调研究者</w:t>
            </w:r>
          </w:p>
        </w:tc>
        <w:tc>
          <w:tcPr>
            <w:tcW w:w="2434" w:type="dxa"/>
            <w:vAlign w:val="center"/>
          </w:tcPr>
          <w:p w14:paraId="012B21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64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083" w:type="dxa"/>
            <w:gridSpan w:val="2"/>
            <w:vAlign w:val="center"/>
          </w:tcPr>
          <w:p w14:paraId="674C33A8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总样本量：</w:t>
            </w:r>
          </w:p>
        </w:tc>
        <w:tc>
          <w:tcPr>
            <w:tcW w:w="3083" w:type="dxa"/>
            <w:gridSpan w:val="2"/>
            <w:vAlign w:val="center"/>
          </w:tcPr>
          <w:p w14:paraId="7166AE89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本中心承接科室：</w:t>
            </w:r>
          </w:p>
        </w:tc>
        <w:tc>
          <w:tcPr>
            <w:tcW w:w="3369" w:type="dxa"/>
            <w:gridSpan w:val="2"/>
            <w:vAlign w:val="center"/>
          </w:tcPr>
          <w:p w14:paraId="0B42BD4D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拟承接样本量：</w:t>
            </w:r>
          </w:p>
        </w:tc>
      </w:tr>
      <w:tr w14:paraId="2790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5" w:type="dxa"/>
            <w:gridSpan w:val="6"/>
            <w:vAlign w:val="center"/>
          </w:tcPr>
          <w:p w14:paraId="2CCF911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主要研究者意见：</w:t>
            </w:r>
          </w:p>
          <w:p w14:paraId="31FE7B6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0AD1A412">
            <w:pPr>
              <w:spacing w:line="360" w:lineRule="auto"/>
              <w:ind w:firstLine="5760" w:firstLineChars="24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签名及日期：</w:t>
            </w:r>
          </w:p>
        </w:tc>
      </w:tr>
      <w:tr w14:paraId="51F3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5" w:type="dxa"/>
            <w:gridSpan w:val="6"/>
            <w:vAlign w:val="center"/>
          </w:tcPr>
          <w:p w14:paraId="5B20A9F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专业科室意见：</w:t>
            </w:r>
          </w:p>
          <w:p w14:paraId="0F2605D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40BA9BB0">
            <w:pPr>
              <w:spacing w:line="360" w:lineRule="auto"/>
              <w:ind w:firstLine="5760" w:firstLineChars="24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签名及日期：</w:t>
            </w:r>
          </w:p>
        </w:tc>
      </w:tr>
      <w:tr w14:paraId="47A3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5" w:type="dxa"/>
            <w:gridSpan w:val="6"/>
            <w:vAlign w:val="center"/>
          </w:tcPr>
          <w:p w14:paraId="071808D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机构办公室审批意见：</w:t>
            </w:r>
          </w:p>
          <w:p w14:paraId="4018C97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11F6E45B">
            <w:pPr>
              <w:spacing w:line="360" w:lineRule="auto"/>
              <w:ind w:firstLine="5760" w:firstLineChars="24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签名及日期：</w:t>
            </w:r>
          </w:p>
        </w:tc>
      </w:tr>
      <w:tr w14:paraId="6280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5" w:type="dxa"/>
            <w:gridSpan w:val="6"/>
            <w:vAlign w:val="center"/>
          </w:tcPr>
          <w:p w14:paraId="5C1BFEF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机构主任意见：</w:t>
            </w: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同意     </w:t>
            </w:r>
            <w:r>
              <w:rPr>
                <w:rFonts w:hint="eastAsia" w:cs="宋体" w:asciiTheme="minorEastAsia" w:hAnsiTheme="minorEastAsia"/>
                <w:b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 不同意（应注明原因）</w:t>
            </w:r>
          </w:p>
          <w:p w14:paraId="3912176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061804E3">
            <w:pPr>
              <w:spacing w:line="360" w:lineRule="auto"/>
              <w:ind w:firstLine="5760" w:firstLineChars="24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签名及日期：</w:t>
            </w:r>
          </w:p>
        </w:tc>
      </w:tr>
    </w:tbl>
    <w:p w14:paraId="6CA67140">
      <w:pPr>
        <w:rPr>
          <w:rFonts w:hint="eastAsia" w:ascii="宋体" w:hAnsi="宋体" w:eastAsia="宋体" w:cs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7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408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B5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54FD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94FF4">
    <w:pPr>
      <w:spacing w:line="360" w:lineRule="auto"/>
      <w:rPr>
        <w:rFonts w:eastAsia="宋体"/>
        <w:b/>
        <w:bCs/>
        <w:u w:val="single"/>
      </w:rPr>
    </w:pPr>
    <w:bookmarkStart w:id="0" w:name="_GoBack"/>
    <w:bookmarkEnd w:id="0"/>
    <w:r>
      <w:rPr>
        <w:rFonts w:hint="eastAsia" w:eastAsiaTheme="minorEastAsia"/>
        <w:u w:val="single"/>
        <w:lang w:eastAsia="zh-CN"/>
      </w:rPr>
      <w:drawing>
        <wp:inline distT="0" distB="0" distL="114300" distR="114300">
          <wp:extent cx="1610360" cy="477520"/>
          <wp:effectExtent l="0" t="0" r="8890" b="17780"/>
          <wp:docPr id="1" name="图片 1" descr="ba89134b8a3238852591328f7ee523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ba89134b8a3238852591328f7ee523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036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 </w:t>
    </w:r>
    <w:r>
      <w:rPr>
        <w:rFonts w:hint="eastAsia"/>
        <w:b/>
        <w:bCs/>
        <w:szCs w:val="21"/>
        <w:u w:val="single"/>
      </w:rPr>
      <w:t xml:space="preserve">医疗器械临床试验立项申请表   </w:t>
    </w:r>
    <w:r>
      <w:rPr>
        <w:rFonts w:hint="eastAsia"/>
        <w:b/>
        <w:bCs/>
        <w:u w:val="single"/>
      </w:rPr>
      <w:t xml:space="preserve"> 编号：JGSOP-003-04.0-FJ-07</w:t>
    </w:r>
  </w:p>
  <w:p w14:paraId="4A3D30D0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47AB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FE22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MzU1NGNlYzMwMTk2NDg5ODYzNWQwODE5YzAxNDUifQ=="/>
  </w:docVars>
  <w:rsids>
    <w:rsidRoot w:val="00015D29"/>
    <w:rsid w:val="00015D29"/>
    <w:rsid w:val="0086165D"/>
    <w:rsid w:val="008B6D97"/>
    <w:rsid w:val="009D0521"/>
    <w:rsid w:val="01EB5F26"/>
    <w:rsid w:val="03402AA1"/>
    <w:rsid w:val="03C230FA"/>
    <w:rsid w:val="0A044046"/>
    <w:rsid w:val="1147120E"/>
    <w:rsid w:val="11823EEA"/>
    <w:rsid w:val="13A81D99"/>
    <w:rsid w:val="13DA4490"/>
    <w:rsid w:val="1B293607"/>
    <w:rsid w:val="1C941E10"/>
    <w:rsid w:val="24384D49"/>
    <w:rsid w:val="246E31DD"/>
    <w:rsid w:val="2E3F436A"/>
    <w:rsid w:val="348D0CD9"/>
    <w:rsid w:val="36850B85"/>
    <w:rsid w:val="3A721DDD"/>
    <w:rsid w:val="3B6F37DC"/>
    <w:rsid w:val="40C1467F"/>
    <w:rsid w:val="424A6647"/>
    <w:rsid w:val="45054E82"/>
    <w:rsid w:val="4CCA6149"/>
    <w:rsid w:val="54FF095A"/>
    <w:rsid w:val="55BD75FE"/>
    <w:rsid w:val="57463331"/>
    <w:rsid w:val="581F251E"/>
    <w:rsid w:val="635D4689"/>
    <w:rsid w:val="6EEE5DC7"/>
    <w:rsid w:val="70C20D61"/>
    <w:rsid w:val="716E38B8"/>
    <w:rsid w:val="76BE528D"/>
    <w:rsid w:val="76D870F3"/>
    <w:rsid w:val="770E3CD9"/>
    <w:rsid w:val="783F0615"/>
    <w:rsid w:val="7BF70459"/>
    <w:rsid w:val="7B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211</Characters>
  <Lines>1</Lines>
  <Paragraphs>1</Paragraphs>
  <TotalTime>193</TotalTime>
  <ScaleCrop>false</ScaleCrop>
  <LinksUpToDate>false</LinksUpToDate>
  <CharactersWithSpaces>227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2022-08-18T07:22:00Z</dcterms:created>
  <dc:creator>DELL</dc:creator>
  <cp:lastModifiedBy>麻文菁</cp:lastModifiedBy>
  <dcterms:modified xsi:type="dcterms:W3CDTF">2025-01-21T06:20:42Z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A753319CF6044E65AAC3EE35D91777E4</vt:lpwstr>
  </property>
</Properties>
</file>