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F6998">
      <w:pPr>
        <w:spacing w:line="360" w:lineRule="auto"/>
        <w:jc w:val="center"/>
        <w:rPr>
          <w:rFonts w:hint="eastAsia" w:ascii="宋体" w:hAnsi="宋体" w:cs="宋体"/>
          <w:b/>
          <w:bCs/>
          <w:color w:val="000000"/>
          <w:sz w:val="32"/>
          <w:szCs w:val="32"/>
        </w:rPr>
      </w:pPr>
      <w:r>
        <w:rPr>
          <w:rFonts w:hint="eastAsia" w:ascii="宋体" w:hAnsi="宋体" w:cs="宋体"/>
          <w:b/>
          <w:bCs/>
          <w:color w:val="000000"/>
          <w:sz w:val="32"/>
          <w:szCs w:val="32"/>
        </w:rPr>
        <w:t>医疗器械临床试验中期分析/阶段性小结盖章审核表</w:t>
      </w:r>
      <w:bookmarkStart w:id="0" w:name="_GoBack"/>
      <w:bookmarkEnd w:id="0"/>
    </w:p>
    <w:tbl>
      <w:tblPr>
        <w:tblStyle w:val="5"/>
        <w:tblpPr w:leftFromText="180" w:rightFromText="180" w:vertAnchor="text" w:horzAnchor="margin" w:tblpY="262"/>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73"/>
        <w:gridCol w:w="1365"/>
        <w:gridCol w:w="2610"/>
      </w:tblGrid>
      <w:tr w14:paraId="4B8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74" w:type="dxa"/>
            <w:gridSpan w:val="4"/>
          </w:tcPr>
          <w:p w14:paraId="1362ACA9">
            <w:pPr>
              <w:spacing w:line="480" w:lineRule="auto"/>
              <w:jc w:val="left"/>
              <w:rPr>
                <w:rFonts w:hint="eastAsia" w:ascii="宋体" w:hAnsi="宋体" w:cs="宋体"/>
                <w:bCs/>
                <w:color w:val="000000"/>
                <w:szCs w:val="21"/>
              </w:rPr>
            </w:pPr>
            <w:r>
              <w:rPr>
                <w:rFonts w:hint="eastAsia" w:ascii="宋体" w:hAnsi="宋体" w:cs="宋体"/>
                <w:bCs/>
                <w:color w:val="000000"/>
                <w:szCs w:val="21"/>
              </w:rPr>
              <w:t>项目名称：</w:t>
            </w:r>
          </w:p>
        </w:tc>
      </w:tr>
      <w:tr w14:paraId="74E7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38DE8B8">
            <w:pPr>
              <w:spacing w:line="400" w:lineRule="exact"/>
              <w:jc w:val="left"/>
              <w:rPr>
                <w:rFonts w:hint="eastAsia" w:ascii="宋体" w:hAnsi="宋体" w:cs="宋体"/>
                <w:bCs/>
                <w:color w:val="000000"/>
                <w:szCs w:val="21"/>
              </w:rPr>
            </w:pPr>
            <w:r>
              <w:rPr>
                <w:rFonts w:hint="eastAsia" w:ascii="宋体" w:hAnsi="宋体" w:cs="宋体"/>
                <w:bCs/>
                <w:color w:val="000000"/>
                <w:szCs w:val="21"/>
              </w:rPr>
              <w:t>试验类型</w:t>
            </w:r>
          </w:p>
        </w:tc>
        <w:tc>
          <w:tcPr>
            <w:tcW w:w="7648" w:type="dxa"/>
            <w:gridSpan w:val="3"/>
            <w:vAlign w:val="center"/>
          </w:tcPr>
          <w:p w14:paraId="76259D27">
            <w:pPr>
              <w:pStyle w:val="9"/>
              <w:ind w:firstLine="0" w:firstLineChars="0"/>
              <w:jc w:val="left"/>
              <w:rPr>
                <w:rFonts w:hint="eastAsia" w:cs="宋体" w:asciiTheme="minorEastAsia" w:hAnsiTheme="minorEastAsia"/>
                <w:bCs/>
                <w:color w:val="000000"/>
                <w:sz w:val="24"/>
                <w:szCs w:val="24"/>
              </w:rPr>
            </w:pPr>
            <w:r>
              <w:rPr>
                <w:rFonts w:hint="eastAsia" w:cs="宋体" w:asciiTheme="minorEastAsia" w:hAnsiTheme="minorEastAsia"/>
                <w:bCs/>
                <w:color w:val="000000"/>
                <w:sz w:val="24"/>
                <w:szCs w:val="24"/>
              </w:rPr>
              <w:sym w:font="Wingdings 2" w:char="00A3"/>
            </w:r>
            <w:r>
              <w:rPr>
                <w:rFonts w:hint="eastAsia" w:cs="宋体" w:asciiTheme="minorEastAsia" w:hAnsiTheme="minorEastAsia"/>
                <w:bCs/>
                <w:color w:val="000000"/>
                <w:sz w:val="24"/>
                <w:szCs w:val="24"/>
              </w:rPr>
              <w:t xml:space="preserve">II类   </w:t>
            </w:r>
          </w:p>
          <w:p w14:paraId="1C0AD7DB">
            <w:pPr>
              <w:pStyle w:val="9"/>
              <w:ind w:firstLine="0" w:firstLineChars="0"/>
              <w:jc w:val="left"/>
              <w:rPr>
                <w:rFonts w:hint="eastAsia" w:cs="宋体" w:asciiTheme="minorEastAsia" w:hAnsiTheme="minorEastAsia"/>
                <w:bCs/>
                <w:color w:val="000000"/>
                <w:sz w:val="24"/>
                <w:szCs w:val="24"/>
              </w:rPr>
            </w:pPr>
            <w:r>
              <w:rPr>
                <w:rFonts w:hint="eastAsia" w:cs="宋体" w:asciiTheme="minorEastAsia" w:hAnsiTheme="minorEastAsia"/>
                <w:bCs/>
                <w:color w:val="000000"/>
                <w:sz w:val="24"/>
                <w:szCs w:val="24"/>
              </w:rPr>
              <w:t>□Ⅲ类（需要进行NMPA临床试验审批的Ⅲ类  是□否□）</w:t>
            </w:r>
          </w:p>
          <w:p w14:paraId="6707BB9B">
            <w:pPr>
              <w:pStyle w:val="9"/>
              <w:ind w:firstLine="0" w:firstLineChars="0"/>
              <w:jc w:val="left"/>
              <w:rPr>
                <w:rFonts w:hint="eastAsia" w:cs="宋体" w:asciiTheme="minorEastAsia" w:hAnsiTheme="minorEastAsia"/>
                <w:bCs/>
                <w:color w:val="000000"/>
                <w:sz w:val="24"/>
                <w:szCs w:val="24"/>
              </w:rPr>
            </w:pPr>
            <w:r>
              <w:rPr>
                <w:rFonts w:hint="eastAsia" w:cs="宋体" w:asciiTheme="minorEastAsia" w:hAnsiTheme="minorEastAsia"/>
                <w:bCs/>
                <w:color w:val="000000"/>
                <w:sz w:val="24"/>
                <w:szCs w:val="24"/>
              </w:rPr>
              <w:t>□创新型</w:t>
            </w:r>
          </w:p>
          <w:p w14:paraId="2EB51B5A">
            <w:pPr>
              <w:spacing w:line="400" w:lineRule="exact"/>
              <w:rPr>
                <w:rFonts w:hint="eastAsia" w:ascii="宋体" w:hAnsi="宋体" w:cs="宋体"/>
                <w:bCs/>
                <w:color w:val="000000"/>
                <w:szCs w:val="21"/>
              </w:rPr>
            </w:pPr>
            <w:r>
              <w:rPr>
                <w:rFonts w:hint="eastAsia" w:cs="宋体" w:asciiTheme="minorEastAsia" w:hAnsiTheme="minorEastAsia"/>
                <w:bCs/>
                <w:color w:val="000000"/>
                <w:sz w:val="24"/>
                <w:szCs w:val="24"/>
              </w:rPr>
              <w:t>□遗传办审批/备案</w:t>
            </w:r>
          </w:p>
        </w:tc>
      </w:tr>
      <w:tr w14:paraId="7B0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F78AE64">
            <w:pPr>
              <w:spacing w:line="480" w:lineRule="auto"/>
              <w:jc w:val="left"/>
              <w:rPr>
                <w:rFonts w:hint="eastAsia" w:ascii="宋体" w:hAnsi="宋体" w:cs="宋体"/>
                <w:bCs/>
                <w:color w:val="000000"/>
                <w:sz w:val="24"/>
              </w:rPr>
            </w:pPr>
            <w:r>
              <w:rPr>
                <w:rFonts w:hint="eastAsia" w:ascii="宋体" w:hAnsi="宋体" w:cs="宋体"/>
                <w:bCs/>
                <w:color w:val="000000"/>
                <w:szCs w:val="21"/>
              </w:rPr>
              <w:t>申办者/CRO</w:t>
            </w:r>
          </w:p>
        </w:tc>
        <w:tc>
          <w:tcPr>
            <w:tcW w:w="7648" w:type="dxa"/>
            <w:gridSpan w:val="3"/>
          </w:tcPr>
          <w:p w14:paraId="33C72CD6">
            <w:pPr>
              <w:spacing w:line="480" w:lineRule="auto"/>
              <w:jc w:val="left"/>
              <w:rPr>
                <w:rFonts w:hint="eastAsia" w:ascii="宋体" w:hAnsi="宋体" w:cs="宋体"/>
                <w:bCs/>
                <w:color w:val="000000"/>
                <w:sz w:val="24"/>
              </w:rPr>
            </w:pPr>
          </w:p>
        </w:tc>
      </w:tr>
      <w:tr w14:paraId="2D20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C1A31F7">
            <w:pPr>
              <w:spacing w:line="480" w:lineRule="auto"/>
              <w:jc w:val="left"/>
              <w:rPr>
                <w:rFonts w:hint="eastAsia" w:ascii="宋体" w:hAnsi="宋体" w:cs="宋体"/>
                <w:bCs/>
                <w:color w:val="000000"/>
                <w:szCs w:val="21"/>
              </w:rPr>
            </w:pPr>
            <w:r>
              <w:rPr>
                <w:rFonts w:hint="eastAsia" w:ascii="宋体" w:hAnsi="宋体" w:cs="宋体"/>
                <w:bCs/>
                <w:color w:val="000000"/>
                <w:szCs w:val="21"/>
              </w:rPr>
              <w:t>专业科室</w:t>
            </w:r>
          </w:p>
        </w:tc>
        <w:tc>
          <w:tcPr>
            <w:tcW w:w="3673" w:type="dxa"/>
          </w:tcPr>
          <w:p w14:paraId="03FBA8ED">
            <w:pPr>
              <w:spacing w:line="480" w:lineRule="auto"/>
              <w:jc w:val="left"/>
              <w:rPr>
                <w:rFonts w:hint="eastAsia" w:ascii="宋体" w:hAnsi="宋体" w:cs="宋体"/>
                <w:bCs/>
                <w:color w:val="000000"/>
                <w:sz w:val="24"/>
              </w:rPr>
            </w:pPr>
          </w:p>
        </w:tc>
        <w:tc>
          <w:tcPr>
            <w:tcW w:w="1365" w:type="dxa"/>
          </w:tcPr>
          <w:p w14:paraId="688C378E">
            <w:pPr>
              <w:spacing w:line="480" w:lineRule="auto"/>
              <w:jc w:val="left"/>
              <w:rPr>
                <w:rFonts w:hint="eastAsia" w:ascii="宋体" w:hAnsi="宋体" w:cs="宋体"/>
                <w:bCs/>
                <w:color w:val="000000"/>
                <w:szCs w:val="21"/>
              </w:rPr>
            </w:pPr>
            <w:r>
              <w:rPr>
                <w:rFonts w:hint="eastAsia" w:ascii="宋体" w:hAnsi="宋体" w:cs="宋体"/>
                <w:bCs/>
                <w:color w:val="000000"/>
                <w:szCs w:val="21"/>
              </w:rPr>
              <w:t>主要研究者</w:t>
            </w:r>
          </w:p>
        </w:tc>
        <w:tc>
          <w:tcPr>
            <w:tcW w:w="2610" w:type="dxa"/>
          </w:tcPr>
          <w:p w14:paraId="663C29E9">
            <w:pPr>
              <w:spacing w:line="480" w:lineRule="auto"/>
              <w:jc w:val="left"/>
              <w:rPr>
                <w:rFonts w:hint="eastAsia" w:ascii="宋体" w:hAnsi="宋体" w:cs="宋体"/>
                <w:bCs/>
                <w:color w:val="000000"/>
                <w:sz w:val="24"/>
              </w:rPr>
            </w:pPr>
          </w:p>
        </w:tc>
      </w:tr>
    </w:tbl>
    <w:p w14:paraId="5BD8CBC6">
      <w:pPr>
        <w:spacing w:line="360" w:lineRule="auto"/>
        <w:jc w:val="left"/>
        <w:rPr>
          <w:rFonts w:hint="eastAsia" w:ascii="宋体" w:hAnsi="宋体" w:cs="宋体"/>
          <w:bCs/>
          <w:color w:val="000000"/>
          <w:sz w:val="24"/>
        </w:rPr>
      </w:pP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386"/>
        <w:gridCol w:w="1134"/>
        <w:gridCol w:w="1128"/>
      </w:tblGrid>
      <w:tr w14:paraId="3C2F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70E563B">
            <w:pPr>
              <w:spacing w:line="360" w:lineRule="auto"/>
              <w:jc w:val="left"/>
              <w:rPr>
                <w:rFonts w:hint="eastAsia" w:ascii="宋体" w:hAnsi="宋体" w:cs="宋体"/>
                <w:bCs/>
                <w:color w:val="000000"/>
                <w:sz w:val="24"/>
              </w:rPr>
            </w:pPr>
            <w:r>
              <w:rPr>
                <w:rFonts w:hint="eastAsia" w:ascii="宋体" w:hAnsi="宋体" w:cs="宋体"/>
                <w:bCs/>
                <w:color w:val="000000"/>
                <w:sz w:val="24"/>
              </w:rPr>
              <w:t>指定人员</w:t>
            </w:r>
          </w:p>
        </w:tc>
        <w:tc>
          <w:tcPr>
            <w:tcW w:w="5386" w:type="dxa"/>
          </w:tcPr>
          <w:p w14:paraId="6C0ECD1A">
            <w:pPr>
              <w:spacing w:line="360" w:lineRule="auto"/>
              <w:jc w:val="center"/>
              <w:rPr>
                <w:rFonts w:hint="eastAsia" w:ascii="宋体" w:hAnsi="宋体" w:cs="宋体"/>
                <w:bCs/>
                <w:color w:val="000000"/>
                <w:sz w:val="24"/>
              </w:rPr>
            </w:pPr>
            <w:r>
              <w:rPr>
                <w:rFonts w:hint="eastAsia" w:ascii="宋体" w:hAnsi="宋体" w:cs="宋体"/>
                <w:bCs/>
                <w:color w:val="000000"/>
                <w:sz w:val="24"/>
              </w:rPr>
              <w:t>审核内容</w:t>
            </w:r>
          </w:p>
        </w:tc>
        <w:tc>
          <w:tcPr>
            <w:tcW w:w="1134" w:type="dxa"/>
          </w:tcPr>
          <w:p w14:paraId="0EDF5D14">
            <w:pPr>
              <w:spacing w:line="360" w:lineRule="auto"/>
              <w:jc w:val="center"/>
              <w:rPr>
                <w:rFonts w:hint="eastAsia" w:ascii="宋体" w:hAnsi="宋体" w:cs="宋体"/>
                <w:bCs/>
                <w:color w:val="000000"/>
                <w:sz w:val="24"/>
              </w:rPr>
            </w:pPr>
            <w:r>
              <w:rPr>
                <w:rFonts w:hint="eastAsia" w:ascii="宋体" w:hAnsi="宋体" w:cs="宋体"/>
                <w:bCs/>
                <w:color w:val="000000"/>
                <w:sz w:val="24"/>
              </w:rPr>
              <w:t>签名</w:t>
            </w:r>
          </w:p>
        </w:tc>
        <w:tc>
          <w:tcPr>
            <w:tcW w:w="1128" w:type="dxa"/>
          </w:tcPr>
          <w:p w14:paraId="2A027AD8">
            <w:pPr>
              <w:spacing w:line="360" w:lineRule="auto"/>
              <w:jc w:val="center"/>
              <w:rPr>
                <w:rFonts w:hint="eastAsia" w:ascii="宋体" w:hAnsi="宋体" w:cs="宋体"/>
                <w:bCs/>
                <w:color w:val="000000"/>
                <w:sz w:val="24"/>
              </w:rPr>
            </w:pPr>
            <w:r>
              <w:rPr>
                <w:rFonts w:hint="eastAsia" w:ascii="宋体" w:hAnsi="宋体" w:cs="宋体"/>
                <w:bCs/>
                <w:color w:val="000000"/>
                <w:sz w:val="24"/>
              </w:rPr>
              <w:t>日期</w:t>
            </w:r>
          </w:p>
        </w:tc>
      </w:tr>
      <w:tr w14:paraId="375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526" w:type="dxa"/>
            <w:vAlign w:val="center"/>
          </w:tcPr>
          <w:p w14:paraId="0498045F">
            <w:pPr>
              <w:spacing w:before="240" w:after="240"/>
              <w:jc w:val="center"/>
              <w:rPr>
                <w:rFonts w:hint="eastAsia" w:ascii="宋体" w:hAnsi="宋体" w:cs="宋体"/>
                <w:bCs/>
                <w:color w:val="000000"/>
                <w:sz w:val="24"/>
              </w:rPr>
            </w:pPr>
            <w:r>
              <w:rPr>
                <w:rFonts w:hint="eastAsia" w:ascii="宋体" w:hAnsi="宋体" w:cs="宋体"/>
                <w:bCs/>
                <w:color w:val="000000"/>
                <w:sz w:val="24"/>
              </w:rPr>
              <w:t>主要研究者</w:t>
            </w:r>
          </w:p>
        </w:tc>
        <w:tc>
          <w:tcPr>
            <w:tcW w:w="5386" w:type="dxa"/>
          </w:tcPr>
          <w:p w14:paraId="56EC53E0">
            <w:pPr>
              <w:spacing w:before="240" w:after="240"/>
              <w:jc w:val="left"/>
              <w:rPr>
                <w:rFonts w:hint="eastAsia" w:ascii="宋体" w:hAnsi="宋体" w:cs="宋体"/>
                <w:bCs/>
                <w:color w:val="000000"/>
                <w:szCs w:val="21"/>
              </w:rPr>
            </w:pPr>
            <w:r>
              <w:rPr>
                <w:rFonts w:hint="eastAsia" w:ascii="宋体" w:hAnsi="宋体" w:cs="宋体"/>
                <w:bCs/>
                <w:color w:val="000000"/>
                <w:szCs w:val="21"/>
              </w:rPr>
              <w:t>截止至      年     月     日的数据申报的中期分析（或阶段性小结）盖章申请</w:t>
            </w:r>
          </w:p>
        </w:tc>
        <w:tc>
          <w:tcPr>
            <w:tcW w:w="1134" w:type="dxa"/>
          </w:tcPr>
          <w:p w14:paraId="435AAE63">
            <w:pPr>
              <w:spacing w:before="240" w:after="240" w:line="360" w:lineRule="auto"/>
              <w:jc w:val="left"/>
              <w:rPr>
                <w:rFonts w:hint="eastAsia" w:ascii="宋体" w:hAnsi="宋体" w:cs="宋体"/>
                <w:bCs/>
                <w:color w:val="000000"/>
                <w:sz w:val="24"/>
              </w:rPr>
            </w:pPr>
          </w:p>
        </w:tc>
        <w:tc>
          <w:tcPr>
            <w:tcW w:w="1128" w:type="dxa"/>
          </w:tcPr>
          <w:p w14:paraId="08E0E908">
            <w:pPr>
              <w:spacing w:before="240" w:after="240" w:line="360" w:lineRule="auto"/>
              <w:jc w:val="left"/>
              <w:rPr>
                <w:rFonts w:hint="eastAsia" w:ascii="宋体" w:hAnsi="宋体" w:cs="宋体"/>
                <w:bCs/>
                <w:color w:val="000000"/>
                <w:sz w:val="24"/>
              </w:rPr>
            </w:pPr>
          </w:p>
        </w:tc>
      </w:tr>
      <w:tr w14:paraId="7D03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26" w:type="dxa"/>
          </w:tcPr>
          <w:p w14:paraId="5897DAEA">
            <w:pPr>
              <w:spacing w:line="360" w:lineRule="auto"/>
              <w:jc w:val="left"/>
              <w:rPr>
                <w:rFonts w:hint="eastAsia" w:ascii="宋体" w:hAnsi="宋体" w:cs="宋体"/>
                <w:bCs/>
                <w:color w:val="000000"/>
                <w:sz w:val="24"/>
              </w:rPr>
            </w:pPr>
            <w:r>
              <w:rPr>
                <w:rFonts w:hint="eastAsia" w:ascii="宋体" w:hAnsi="宋体" w:cs="宋体"/>
                <w:bCs/>
                <w:color w:val="000000"/>
                <w:sz w:val="24"/>
              </w:rPr>
              <w:t>机构办公室工作人员</w:t>
            </w:r>
          </w:p>
        </w:tc>
        <w:tc>
          <w:tcPr>
            <w:tcW w:w="5386" w:type="dxa"/>
          </w:tcPr>
          <w:p w14:paraId="54B62157">
            <w:pPr>
              <w:spacing w:before="240" w:after="240" w:line="276" w:lineRule="auto"/>
              <w:jc w:val="left"/>
              <w:rPr>
                <w:rFonts w:hint="eastAsia" w:ascii="宋体" w:hAnsi="宋体" w:cs="宋体"/>
                <w:bCs/>
                <w:color w:val="000000"/>
                <w:sz w:val="24"/>
              </w:rPr>
            </w:pPr>
            <w:r>
              <w:rPr>
                <w:rFonts w:hint="eastAsia" w:ascii="宋体" w:hAnsi="宋体" w:cs="宋体"/>
                <w:bCs/>
                <w:color w:val="000000"/>
                <w:szCs w:val="21"/>
              </w:rPr>
              <w:t>截止至      年     月     日的研究费用已支付</w:t>
            </w:r>
          </w:p>
        </w:tc>
        <w:tc>
          <w:tcPr>
            <w:tcW w:w="1134" w:type="dxa"/>
          </w:tcPr>
          <w:p w14:paraId="6A29FABE">
            <w:pPr>
              <w:spacing w:before="240" w:after="240" w:line="360" w:lineRule="auto"/>
              <w:jc w:val="left"/>
              <w:rPr>
                <w:rFonts w:hint="eastAsia" w:ascii="宋体" w:hAnsi="宋体" w:cs="宋体"/>
                <w:bCs/>
                <w:color w:val="000000"/>
                <w:sz w:val="24"/>
              </w:rPr>
            </w:pPr>
          </w:p>
        </w:tc>
        <w:tc>
          <w:tcPr>
            <w:tcW w:w="1128" w:type="dxa"/>
          </w:tcPr>
          <w:p w14:paraId="678539B1">
            <w:pPr>
              <w:spacing w:before="240" w:after="240" w:line="360" w:lineRule="auto"/>
              <w:jc w:val="left"/>
              <w:rPr>
                <w:rFonts w:hint="eastAsia" w:ascii="宋体" w:hAnsi="宋体" w:cs="宋体"/>
                <w:bCs/>
                <w:color w:val="000000"/>
                <w:sz w:val="24"/>
              </w:rPr>
            </w:pPr>
          </w:p>
        </w:tc>
      </w:tr>
      <w:tr w14:paraId="52B3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526" w:type="dxa"/>
          </w:tcPr>
          <w:p w14:paraId="7BEFA4FF">
            <w:pPr>
              <w:spacing w:before="240" w:after="240"/>
              <w:jc w:val="left"/>
              <w:rPr>
                <w:rFonts w:hint="eastAsia" w:ascii="宋体" w:hAnsi="宋体" w:cs="宋体"/>
                <w:bCs/>
                <w:color w:val="000000"/>
                <w:sz w:val="24"/>
              </w:rPr>
            </w:pPr>
            <w:r>
              <w:rPr>
                <w:rFonts w:hint="eastAsia" w:ascii="宋体" w:hAnsi="宋体" w:cs="宋体"/>
                <w:bCs/>
                <w:color w:val="000000"/>
                <w:sz w:val="24"/>
              </w:rPr>
              <w:t>项目质控员</w:t>
            </w:r>
          </w:p>
        </w:tc>
        <w:tc>
          <w:tcPr>
            <w:tcW w:w="5386" w:type="dxa"/>
          </w:tcPr>
          <w:p w14:paraId="3399B45D">
            <w:pPr>
              <w:spacing w:before="240" w:after="240"/>
              <w:jc w:val="left"/>
              <w:rPr>
                <w:rFonts w:hint="eastAsia" w:ascii="宋体" w:hAnsi="宋体" w:cs="宋体"/>
                <w:bCs/>
                <w:color w:val="000000"/>
                <w:sz w:val="18"/>
                <w:szCs w:val="18"/>
              </w:rPr>
            </w:pPr>
            <w:r>
              <w:rPr>
                <w:rFonts w:hint="eastAsia" w:ascii="宋体" w:hAnsi="宋体" w:cs="宋体"/>
                <w:bCs/>
                <w:color w:val="000000"/>
                <w:szCs w:val="21"/>
              </w:rPr>
              <w:t>截止至      年     月     日的数据申报的中期分析（或阶段性小结）已进行了检查，符合要求</w:t>
            </w:r>
          </w:p>
        </w:tc>
        <w:tc>
          <w:tcPr>
            <w:tcW w:w="1134" w:type="dxa"/>
          </w:tcPr>
          <w:p w14:paraId="2AA912A7">
            <w:pPr>
              <w:spacing w:before="240" w:after="240" w:line="360" w:lineRule="auto"/>
              <w:jc w:val="left"/>
              <w:rPr>
                <w:rFonts w:hint="eastAsia" w:ascii="宋体" w:hAnsi="宋体" w:cs="宋体"/>
                <w:bCs/>
                <w:color w:val="000000"/>
                <w:sz w:val="24"/>
              </w:rPr>
            </w:pPr>
          </w:p>
        </w:tc>
        <w:tc>
          <w:tcPr>
            <w:tcW w:w="1128" w:type="dxa"/>
          </w:tcPr>
          <w:p w14:paraId="333D535B">
            <w:pPr>
              <w:spacing w:before="240" w:after="240" w:line="360" w:lineRule="auto"/>
              <w:jc w:val="left"/>
              <w:rPr>
                <w:rFonts w:hint="eastAsia" w:ascii="宋体" w:hAnsi="宋体" w:cs="宋体"/>
                <w:bCs/>
                <w:color w:val="000000"/>
                <w:sz w:val="24"/>
              </w:rPr>
            </w:pPr>
          </w:p>
        </w:tc>
      </w:tr>
      <w:tr w14:paraId="0811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1526" w:type="dxa"/>
          </w:tcPr>
          <w:p w14:paraId="4EAF56BB">
            <w:pPr>
              <w:spacing w:before="240" w:after="240"/>
              <w:jc w:val="left"/>
              <w:rPr>
                <w:rFonts w:hint="eastAsia" w:ascii="宋体" w:hAnsi="宋体" w:cs="宋体"/>
                <w:bCs/>
                <w:color w:val="000000"/>
                <w:sz w:val="24"/>
              </w:rPr>
            </w:pPr>
            <w:r>
              <w:rPr>
                <w:rFonts w:hint="eastAsia" w:ascii="宋体" w:hAnsi="宋体" w:cs="宋体"/>
                <w:bCs/>
                <w:color w:val="000000"/>
                <w:sz w:val="24"/>
              </w:rPr>
              <w:t>申办者/CRO</w:t>
            </w:r>
          </w:p>
          <w:p w14:paraId="379F117C">
            <w:pPr>
              <w:spacing w:before="240" w:after="240"/>
              <w:jc w:val="left"/>
              <w:rPr>
                <w:rFonts w:hint="eastAsia" w:ascii="宋体" w:hAnsi="宋体" w:cs="宋体"/>
                <w:bCs/>
                <w:color w:val="000000"/>
                <w:sz w:val="24"/>
              </w:rPr>
            </w:pPr>
          </w:p>
        </w:tc>
        <w:tc>
          <w:tcPr>
            <w:tcW w:w="7648" w:type="dxa"/>
            <w:gridSpan w:val="3"/>
          </w:tcPr>
          <w:p w14:paraId="6C6E9BCF">
            <w:pPr>
              <w:jc w:val="left"/>
              <w:rPr>
                <w:rFonts w:hint="eastAsia" w:ascii="宋体" w:hAnsi="宋体" w:cs="宋体"/>
                <w:bCs/>
                <w:color w:val="000000"/>
                <w:szCs w:val="21"/>
              </w:rPr>
            </w:pPr>
            <w:r>
              <w:rPr>
                <w:rFonts w:hint="eastAsia" w:ascii="宋体" w:hAnsi="宋体" w:cs="宋体"/>
                <w:bCs/>
                <w:color w:val="000000"/>
                <w:szCs w:val="21"/>
              </w:rPr>
              <w:t>1、截止至      年     月     日的研究费用已支付；</w:t>
            </w:r>
          </w:p>
          <w:p w14:paraId="6A5C4544">
            <w:pPr>
              <w:jc w:val="left"/>
              <w:rPr>
                <w:rFonts w:hint="eastAsia" w:ascii="宋体" w:hAnsi="宋体" w:cs="宋体"/>
                <w:bCs/>
                <w:color w:val="000000"/>
                <w:szCs w:val="21"/>
              </w:rPr>
            </w:pPr>
            <w:r>
              <w:rPr>
                <w:rFonts w:hint="eastAsia" w:ascii="宋体" w:hAnsi="宋体" w:cs="宋体"/>
                <w:bCs/>
                <w:color w:val="000000"/>
                <w:szCs w:val="21"/>
              </w:rPr>
              <w:t>2、研究者承诺将按照试验方案继续对受试者进行治疗和随访；</w:t>
            </w:r>
          </w:p>
          <w:p w14:paraId="70DA1F49">
            <w:pPr>
              <w:jc w:val="left"/>
              <w:rPr>
                <w:rFonts w:hint="eastAsia" w:ascii="宋体" w:hAnsi="宋体" w:cs="宋体"/>
                <w:bCs/>
                <w:color w:val="000000"/>
                <w:szCs w:val="21"/>
              </w:rPr>
            </w:pPr>
            <w:r>
              <w:rPr>
                <w:rFonts w:hint="eastAsia" w:ascii="宋体" w:hAnsi="宋体" w:cs="宋体"/>
                <w:bCs/>
                <w:color w:val="000000"/>
                <w:szCs w:val="21"/>
              </w:rPr>
              <w:t>3、申办方承诺将按照试验方案继续免费提供试验材料和相关检查给受试者。如受试者发生与试验相关的损害，将按照知情同意书、临床试验合同及相关法律法规的要求进行处理；</w:t>
            </w:r>
          </w:p>
          <w:p w14:paraId="7AEF2EB3">
            <w:pPr>
              <w:jc w:val="left"/>
              <w:rPr>
                <w:rFonts w:hint="eastAsia" w:ascii="宋体" w:hAnsi="宋体" w:cs="宋体"/>
                <w:bCs/>
                <w:color w:val="000000"/>
                <w:szCs w:val="21"/>
              </w:rPr>
            </w:pPr>
            <w:r>
              <w:rPr>
                <w:rFonts w:hint="eastAsia" w:ascii="宋体" w:hAnsi="宋体" w:cs="宋体"/>
                <w:bCs/>
                <w:color w:val="000000"/>
                <w:szCs w:val="21"/>
              </w:rPr>
              <w:t>4、研究结束后，CRA将协助研究者共同完成试验的结题及文件归档等工作。</w:t>
            </w:r>
          </w:p>
          <w:p w14:paraId="44DF7A8B">
            <w:pPr>
              <w:ind w:left="360"/>
              <w:jc w:val="left"/>
              <w:rPr>
                <w:rFonts w:hint="eastAsia" w:ascii="宋体" w:hAnsi="宋体" w:cs="宋体"/>
                <w:bCs/>
                <w:color w:val="000000"/>
                <w:szCs w:val="21"/>
              </w:rPr>
            </w:pPr>
            <w:r>
              <w:rPr>
                <w:rFonts w:hint="eastAsia" w:ascii="宋体" w:hAnsi="宋体" w:cs="宋体"/>
                <w:bCs/>
                <w:color w:val="000000"/>
                <w:szCs w:val="21"/>
              </w:rPr>
              <w:t>（如有其它情况可补充说明）</w:t>
            </w:r>
          </w:p>
          <w:p w14:paraId="4C6D0787">
            <w:pPr>
              <w:jc w:val="left"/>
              <w:rPr>
                <w:rFonts w:hint="eastAsia" w:ascii="宋体" w:hAnsi="宋体" w:cs="宋体"/>
                <w:bCs/>
                <w:color w:val="000000"/>
                <w:szCs w:val="21"/>
              </w:rPr>
            </w:pPr>
            <w:r>
              <w:rPr>
                <w:rFonts w:hint="eastAsia" w:ascii="宋体" w:hAnsi="宋体" w:cs="宋体"/>
                <w:bCs/>
                <w:color w:val="000000"/>
                <w:szCs w:val="21"/>
              </w:rPr>
              <w:t>联系人：CRA姓名、邮箱地址、手机号码</w:t>
            </w:r>
          </w:p>
          <w:p w14:paraId="0DC6A881">
            <w:pPr>
              <w:jc w:val="left"/>
              <w:rPr>
                <w:rFonts w:hint="eastAsia" w:ascii="宋体" w:hAnsi="宋体" w:cs="宋体"/>
                <w:bCs/>
                <w:color w:val="000000"/>
                <w:szCs w:val="21"/>
              </w:rPr>
            </w:pPr>
            <w:r>
              <w:rPr>
                <w:rFonts w:hint="eastAsia" w:ascii="宋体" w:hAnsi="宋体" w:cs="宋体"/>
                <w:bCs/>
                <w:color w:val="000000"/>
                <w:szCs w:val="21"/>
              </w:rPr>
              <w:t>项目负责人姓名、邮箱地址、手机号码</w:t>
            </w:r>
          </w:p>
          <w:p w14:paraId="193B03E7">
            <w:pPr>
              <w:spacing w:before="240" w:after="240"/>
              <w:ind w:firstLine="2940" w:firstLineChars="1400"/>
              <w:jc w:val="left"/>
              <w:rPr>
                <w:rFonts w:hint="eastAsia" w:ascii="宋体" w:hAnsi="宋体" w:cs="宋体"/>
                <w:bCs/>
                <w:color w:val="000000"/>
                <w:sz w:val="24"/>
              </w:rPr>
            </w:pPr>
            <w:r>
              <w:rPr>
                <w:rFonts w:hint="eastAsia" w:ascii="宋体" w:hAnsi="宋体" w:cs="宋体"/>
                <w:bCs/>
                <w:color w:val="000000"/>
                <w:szCs w:val="21"/>
              </w:rPr>
              <w:t>项目负责人签字：        日期：</w:t>
            </w:r>
          </w:p>
        </w:tc>
      </w:tr>
      <w:tr w14:paraId="219C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526" w:type="dxa"/>
          </w:tcPr>
          <w:p w14:paraId="2284F256">
            <w:pPr>
              <w:spacing w:before="240" w:after="240"/>
              <w:jc w:val="left"/>
              <w:rPr>
                <w:rFonts w:hint="eastAsia" w:ascii="宋体" w:hAnsi="宋体" w:cs="宋体"/>
                <w:bCs/>
                <w:color w:val="000000"/>
                <w:sz w:val="24"/>
              </w:rPr>
            </w:pPr>
            <w:r>
              <w:rPr>
                <w:rFonts w:hint="eastAsia" w:ascii="宋体" w:hAnsi="宋体" w:cs="宋体"/>
                <w:bCs/>
                <w:color w:val="000000"/>
                <w:sz w:val="24"/>
              </w:rPr>
              <w:t>机构盖章人</w:t>
            </w:r>
          </w:p>
        </w:tc>
        <w:tc>
          <w:tcPr>
            <w:tcW w:w="5386" w:type="dxa"/>
          </w:tcPr>
          <w:p w14:paraId="615183A3">
            <w:pPr>
              <w:spacing w:before="240" w:after="240"/>
              <w:jc w:val="left"/>
              <w:rPr>
                <w:rFonts w:hint="eastAsia" w:ascii="宋体" w:hAnsi="宋体" w:cs="宋体"/>
                <w:bCs/>
                <w:color w:val="000000"/>
                <w:szCs w:val="21"/>
              </w:rPr>
            </w:pPr>
            <w:r>
              <w:rPr>
                <w:rFonts w:hint="eastAsia" w:ascii="宋体" w:hAnsi="宋体" w:cs="宋体"/>
                <w:bCs/>
                <w:color w:val="000000"/>
                <w:sz w:val="24"/>
                <w:szCs w:val="24"/>
              </w:rPr>
              <w:t>符合盖章要求</w:t>
            </w:r>
          </w:p>
        </w:tc>
        <w:tc>
          <w:tcPr>
            <w:tcW w:w="1134" w:type="dxa"/>
          </w:tcPr>
          <w:p w14:paraId="0F33FF7A">
            <w:pPr>
              <w:spacing w:before="240" w:after="240" w:line="360" w:lineRule="auto"/>
              <w:jc w:val="left"/>
              <w:rPr>
                <w:rFonts w:hint="eastAsia" w:ascii="宋体" w:hAnsi="宋体" w:cs="宋体"/>
                <w:bCs/>
                <w:color w:val="000000"/>
                <w:sz w:val="24"/>
              </w:rPr>
            </w:pPr>
          </w:p>
        </w:tc>
        <w:tc>
          <w:tcPr>
            <w:tcW w:w="1128" w:type="dxa"/>
          </w:tcPr>
          <w:p w14:paraId="58DC9714">
            <w:pPr>
              <w:spacing w:before="240" w:after="240" w:line="360" w:lineRule="auto"/>
              <w:jc w:val="left"/>
              <w:rPr>
                <w:rFonts w:hint="eastAsia" w:ascii="宋体" w:hAnsi="宋体" w:cs="宋体"/>
                <w:bCs/>
                <w:color w:val="000000"/>
                <w:sz w:val="24"/>
              </w:rPr>
            </w:pPr>
          </w:p>
        </w:tc>
      </w:tr>
    </w:tbl>
    <w:p w14:paraId="14293C4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814D">
    <w:pPr>
      <w:pStyle w:val="2"/>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AD8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61F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1374">
    <w:pPr>
      <w:spacing w:line="360" w:lineRule="auto"/>
      <w:rPr>
        <w:rFonts w:ascii="Calibri" w:hAnsi="Calibri"/>
        <w:b/>
        <w:bCs/>
        <w:szCs w:val="24"/>
        <w:u w:val="none"/>
      </w:rPr>
    </w:pPr>
    <w:r>
      <w:rPr>
        <w:rFonts w:hint="eastAsia"/>
      </w:rPr>
      <w:t xml:space="preserve"> </w:t>
    </w:r>
    <w:r>
      <w:rPr>
        <w:rFonts w:hint="eastAsia" w:eastAsiaTheme="minorEastAsia"/>
        <w:u w:val="single"/>
        <w:lang w:eastAsia="zh-CN"/>
      </w:rPr>
      <w:drawing>
        <wp:inline distT="0" distB="0" distL="114300" distR="114300">
          <wp:extent cx="1610360" cy="477520"/>
          <wp:effectExtent l="0" t="0" r="8890" b="17780"/>
          <wp:docPr id="1" name="图片 1" descr="ba89134b8a3238852591328f7ee5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89134b8a3238852591328f7ee523e"/>
                  <pic:cNvPicPr>
                    <a:picLocks noChangeAspect="1"/>
                  </pic:cNvPicPr>
                </pic:nvPicPr>
                <pic:blipFill>
                  <a:blip r:embed="rId1"/>
                  <a:stretch>
                    <a:fillRect/>
                  </a:stretch>
                </pic:blipFill>
                <pic:spPr>
                  <a:xfrm>
                    <a:off x="0" y="0"/>
                    <a:ext cx="1610360" cy="477520"/>
                  </a:xfrm>
                  <a:prstGeom prst="rect">
                    <a:avLst/>
                  </a:prstGeom>
                </pic:spPr>
              </pic:pic>
            </a:graphicData>
          </a:graphic>
        </wp:inline>
      </w:drawing>
    </w:r>
    <w:r>
      <w:rPr>
        <w:rFonts w:hint="eastAsia" w:ascii="Calibri" w:hAnsi="Calibri"/>
        <w:szCs w:val="24"/>
        <w:u w:val="single"/>
      </w:rPr>
      <w:t xml:space="preserve"> </w:t>
    </w:r>
    <w:r>
      <w:rPr>
        <w:rFonts w:hint="eastAsia" w:ascii="Calibri" w:hAnsi="Calibri"/>
        <w:b/>
        <w:bCs/>
        <w:sz w:val="13"/>
        <w:szCs w:val="13"/>
        <w:u w:val="single"/>
      </w:rPr>
      <w:t>医疗器械临床试验中期分析/阶段性小结盖章审核表</w:t>
    </w:r>
    <w:r>
      <w:rPr>
        <w:rFonts w:hint="eastAsia" w:ascii="Calibri" w:hAnsi="Calibri"/>
        <w:szCs w:val="24"/>
        <w:u w:val="single"/>
      </w:rPr>
      <w:t xml:space="preserve">   </w:t>
    </w:r>
    <w:r>
      <w:rPr>
        <w:rFonts w:hint="eastAsia" w:ascii="Calibri" w:hAnsi="Calibri"/>
        <w:b/>
        <w:bCs/>
        <w:szCs w:val="24"/>
        <w:u w:val="single"/>
      </w:rPr>
      <w:t>编号：JGZD-011-04.0-FJ-26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A0B0">
    <w:pPr>
      <w:pStyle w:val="3"/>
    </w:pPr>
    <w:r>
      <w:pict>
        <v:shape id="PowerPlusWaterMarkObject90244584" o:spid="_x0000_s1026" o:spt="136" type="#_x0000_t136" style="position:absolute;left:0pt;height:45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t" xscale="f" string="新疆医科大学第五附属医院"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CC2F">
    <w:pPr>
      <w:pStyle w:val="3"/>
    </w:pPr>
    <w:r>
      <w:pict>
        <v:shape id="PowerPlusWaterMarkObject90244583" o:spid="_x0000_s1025" o:spt="136" type="#_x0000_t136" style="position:absolute;left:0pt;height:45pt;width:540.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t" xscale="f" string="新疆医科大学第五附属医院"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2MzU1NGNlYzMwMTk2NDg5ODYzNWQwODE5YzAxNDUifQ=="/>
  </w:docVars>
  <w:rsids>
    <w:rsidRoot w:val="00CE44AA"/>
    <w:rsid w:val="0002757E"/>
    <w:rsid w:val="00032A93"/>
    <w:rsid w:val="00056EC8"/>
    <w:rsid w:val="000D2ED5"/>
    <w:rsid w:val="000F77CA"/>
    <w:rsid w:val="00130A5B"/>
    <w:rsid w:val="00145F21"/>
    <w:rsid w:val="001A2F63"/>
    <w:rsid w:val="0020762F"/>
    <w:rsid w:val="0023180C"/>
    <w:rsid w:val="002610BD"/>
    <w:rsid w:val="00361D28"/>
    <w:rsid w:val="0044252A"/>
    <w:rsid w:val="005101D0"/>
    <w:rsid w:val="005D158F"/>
    <w:rsid w:val="0061778D"/>
    <w:rsid w:val="0063169B"/>
    <w:rsid w:val="007B7BC6"/>
    <w:rsid w:val="007D1A42"/>
    <w:rsid w:val="00830843"/>
    <w:rsid w:val="008A3B84"/>
    <w:rsid w:val="00953341"/>
    <w:rsid w:val="00966441"/>
    <w:rsid w:val="009C0FC0"/>
    <w:rsid w:val="00A451BC"/>
    <w:rsid w:val="00B12A34"/>
    <w:rsid w:val="00B429F8"/>
    <w:rsid w:val="00C00407"/>
    <w:rsid w:val="00C06BAE"/>
    <w:rsid w:val="00CD5B28"/>
    <w:rsid w:val="00CE44AA"/>
    <w:rsid w:val="00D3568C"/>
    <w:rsid w:val="00D8014C"/>
    <w:rsid w:val="00E72945"/>
    <w:rsid w:val="00EC4C27"/>
    <w:rsid w:val="00EC70F6"/>
    <w:rsid w:val="00EF0A13"/>
    <w:rsid w:val="00EF5BF8"/>
    <w:rsid w:val="00F4104D"/>
    <w:rsid w:val="00F75364"/>
    <w:rsid w:val="00F83D36"/>
    <w:rsid w:val="00FF10B0"/>
    <w:rsid w:val="0D4B23B2"/>
    <w:rsid w:val="12D133CA"/>
    <w:rsid w:val="1C471059"/>
    <w:rsid w:val="1F574CD6"/>
    <w:rsid w:val="206A35C6"/>
    <w:rsid w:val="20B83463"/>
    <w:rsid w:val="215D400B"/>
    <w:rsid w:val="2369138D"/>
    <w:rsid w:val="24EA6DF7"/>
    <w:rsid w:val="26E66850"/>
    <w:rsid w:val="286345FC"/>
    <w:rsid w:val="29AA1DB7"/>
    <w:rsid w:val="2AD43590"/>
    <w:rsid w:val="2B8D373E"/>
    <w:rsid w:val="2CEF5425"/>
    <w:rsid w:val="2DD613CD"/>
    <w:rsid w:val="2F102EC4"/>
    <w:rsid w:val="30D14FE9"/>
    <w:rsid w:val="31C635BD"/>
    <w:rsid w:val="338F23BD"/>
    <w:rsid w:val="342509B8"/>
    <w:rsid w:val="346F1641"/>
    <w:rsid w:val="35BF63FB"/>
    <w:rsid w:val="37EB3CC7"/>
    <w:rsid w:val="38B60FE2"/>
    <w:rsid w:val="3927259C"/>
    <w:rsid w:val="3C2651B3"/>
    <w:rsid w:val="41EE530E"/>
    <w:rsid w:val="42D90C2C"/>
    <w:rsid w:val="473637F4"/>
    <w:rsid w:val="4CEF07B2"/>
    <w:rsid w:val="51B75E8F"/>
    <w:rsid w:val="583D1EC5"/>
    <w:rsid w:val="589E7922"/>
    <w:rsid w:val="592B5A08"/>
    <w:rsid w:val="59462FFB"/>
    <w:rsid w:val="5E5B2AA2"/>
    <w:rsid w:val="5E8F0FA0"/>
    <w:rsid w:val="60FA4DF7"/>
    <w:rsid w:val="61CD42B9"/>
    <w:rsid w:val="641A755E"/>
    <w:rsid w:val="66BF305C"/>
    <w:rsid w:val="6FF11ABB"/>
    <w:rsid w:val="78252301"/>
    <w:rsid w:val="794722F3"/>
    <w:rsid w:val="7AA023CB"/>
    <w:rsid w:val="7AC41B69"/>
    <w:rsid w:val="7B1B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421</Words>
  <Characters>436</Characters>
  <Lines>4</Lines>
  <Paragraphs>1</Paragraphs>
  <TotalTime>0</TotalTime>
  <ScaleCrop>false</ScaleCrop>
  <LinksUpToDate>false</LinksUpToDate>
  <CharactersWithSpaces>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2019-09-01T07:01:00Z</dcterms:created>
  <dc:creator>lenovo</dc:creator>
  <cp:lastModifiedBy>麻文菁</cp:lastModifiedBy>
  <cp:lastPrinted>2019-10-09T03:24:00Z</cp:lastPrinted>
  <dcterms:modified xsi:type="dcterms:W3CDTF">2025-01-20T02:56:56Z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81DFB09D867A4462A599EE8E8FDAD94B_12</vt:lpwstr>
  </property>
</Properties>
</file>